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0F" w:rsidRPr="002112AB" w:rsidRDefault="003B7A9B" w:rsidP="002112AB">
      <w:pPr>
        <w:jc w:val="center"/>
        <w:rPr>
          <w:b/>
        </w:rPr>
      </w:pPr>
      <w:r w:rsidRPr="002112AB">
        <w:rPr>
          <w:b/>
        </w:rPr>
        <w:t>THEME PLANNING</w:t>
      </w:r>
      <w:r w:rsidR="002112AB">
        <w:rPr>
          <w:b/>
        </w:rPr>
        <w:t xml:space="preserve"> ORGANIZER</w:t>
      </w:r>
    </w:p>
    <w:p w:rsidR="003B7A9B" w:rsidRDefault="003B7A9B"/>
    <w:p w:rsidR="003B7A9B" w:rsidRDefault="003B7A9B" w:rsidP="002112AB">
      <w:pPr>
        <w:jc w:val="center"/>
      </w:pPr>
      <w:r>
        <w:t>What do you want the children to know after exploring this theme?</w:t>
      </w:r>
    </w:p>
    <w:p w:rsidR="003B7A9B" w:rsidRDefault="003B7A9B" w:rsidP="002112AB">
      <w:pPr>
        <w:pBdr>
          <w:bottom w:val="single" w:sz="12" w:space="1" w:color="auto"/>
        </w:pBdr>
        <w:jc w:val="center"/>
      </w:pPr>
    </w:p>
    <w:p w:rsidR="003B7A9B" w:rsidRDefault="003B7A9B"/>
    <w:p w:rsidR="003B7A9B" w:rsidRDefault="003B7A9B" w:rsidP="003B7A9B"/>
    <w:p w:rsidR="003B7A9B" w:rsidRDefault="003B7A9B" w:rsidP="003B7A9B">
      <w:pPr>
        <w:sectPr w:rsidR="003B7A9B" w:rsidSect="003B7A9B">
          <w:pgSz w:w="15840" w:h="12240" w:orient="landscape"/>
          <w:pgMar w:top="720" w:right="720" w:bottom="720" w:left="720" w:header="720" w:footer="720" w:gutter="0"/>
          <w:cols w:space="720"/>
          <w:docGrid w:linePitch="360"/>
        </w:sectPr>
      </w:pPr>
    </w:p>
    <w:tbl>
      <w:tblPr>
        <w:tblpPr w:leftFromText="180" w:rightFromText="180" w:horzAnchor="page" w:tblpX="1123"/>
        <w:tblW w:w="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tblGrid>
      <w:tr w:rsidR="009C6CCA" w:rsidRPr="00E063B7" w:rsidTr="009C6CCA">
        <w:trPr>
          <w:cantSplit/>
          <w:trHeight w:val="2160"/>
        </w:trPr>
        <w:tc>
          <w:tcPr>
            <w:tcW w:w="4590" w:type="dxa"/>
            <w:shd w:val="clear" w:color="auto" w:fill="auto"/>
          </w:tcPr>
          <w:p w:rsidR="009C6CCA" w:rsidRPr="00E063B7" w:rsidRDefault="009C6CCA" w:rsidP="009C6CCA"/>
          <w:p w:rsidR="009C6CCA" w:rsidRDefault="009C6CCA" w:rsidP="009C6CCA">
            <w:r w:rsidRPr="00E063B7">
              <w:t>WRITING</w:t>
            </w:r>
          </w:p>
          <w:p w:rsidR="009C6CCA" w:rsidRDefault="009C6CCA" w:rsidP="009C6CCA">
            <w:pPr>
              <w:pStyle w:val="ListParagraph"/>
              <w:numPr>
                <w:ilvl w:val="0"/>
                <w:numId w:val="1"/>
              </w:numPr>
            </w:pPr>
            <w:r>
              <w:t>Create your own character (character web) and your own comic strip</w:t>
            </w:r>
            <w:proofErr w:type="gramStart"/>
            <w:r>
              <w:t>.*</w:t>
            </w:r>
            <w:proofErr w:type="gramEnd"/>
          </w:p>
          <w:p w:rsidR="009C6CCA" w:rsidRDefault="009C6CCA" w:rsidP="009C6CCA">
            <w:pPr>
              <w:pStyle w:val="ListParagraph"/>
              <w:numPr>
                <w:ilvl w:val="0"/>
                <w:numId w:val="1"/>
              </w:numPr>
            </w:pPr>
            <w:r>
              <w:t>Write vocabulary w</w:t>
            </w:r>
            <w:r w:rsidRPr="00427154">
              <w:t xml:space="preserve">ords on cards </w:t>
            </w:r>
            <w:r>
              <w:t>and</w:t>
            </w:r>
            <w:r w:rsidRPr="00427154">
              <w:t xml:space="preserve"> have students draw</w:t>
            </w:r>
            <w:r>
              <w:t xml:space="preserve"> words </w:t>
            </w:r>
            <w:r w:rsidRPr="00427154">
              <w:t>to incorporate into their drawing</w:t>
            </w:r>
            <w:proofErr w:type="gramStart"/>
            <w:r>
              <w:t>.*</w:t>
            </w:r>
            <w:proofErr w:type="gramEnd"/>
          </w:p>
          <w:p w:rsidR="009C6CCA" w:rsidRDefault="009C6CCA" w:rsidP="009C6CCA">
            <w:pPr>
              <w:pStyle w:val="ListParagraph"/>
              <w:numPr>
                <w:ilvl w:val="0"/>
                <w:numId w:val="1"/>
              </w:numPr>
            </w:pPr>
            <w:r>
              <w:t>Map out the plot/action of a storyline you have in mind*</w:t>
            </w:r>
          </w:p>
          <w:p w:rsidR="009C6CCA" w:rsidRDefault="009C6CCA" w:rsidP="009C6CCA">
            <w:pPr>
              <w:pStyle w:val="ListParagraph"/>
              <w:numPr>
                <w:ilvl w:val="0"/>
                <w:numId w:val="1"/>
              </w:numPr>
            </w:pPr>
            <w:r>
              <w:t>Make a conversation between characters</w:t>
            </w:r>
            <w:r w:rsidRPr="009C6CCA">
              <w:t>*</w:t>
            </w:r>
          </w:p>
          <w:p w:rsidR="009C6CCA" w:rsidRPr="000B378B" w:rsidRDefault="009C6CCA" w:rsidP="009C6CCA">
            <w:pPr>
              <w:pStyle w:val="ListParagraph"/>
              <w:numPr>
                <w:ilvl w:val="0"/>
                <w:numId w:val="1"/>
              </w:numPr>
            </w:pPr>
            <w:r>
              <w:t>Write about what you think Calvin and Hobbes grew up to be like</w:t>
            </w:r>
          </w:p>
          <w:p w:rsidR="009C6CCA" w:rsidRPr="00E063B7" w:rsidRDefault="009C6CCA" w:rsidP="009C6CCA"/>
        </w:tc>
      </w:tr>
      <w:tr w:rsidR="009C6CCA" w:rsidRPr="00E063B7" w:rsidTr="009C6CCA">
        <w:trPr>
          <w:cantSplit/>
          <w:trHeight w:val="2160"/>
        </w:trPr>
        <w:tc>
          <w:tcPr>
            <w:tcW w:w="4590" w:type="dxa"/>
            <w:shd w:val="clear" w:color="auto" w:fill="auto"/>
          </w:tcPr>
          <w:p w:rsidR="009C6CCA" w:rsidRPr="00E063B7" w:rsidRDefault="009C6CCA" w:rsidP="009C6CCA"/>
          <w:p w:rsidR="009C6CCA" w:rsidRDefault="009C6CCA" w:rsidP="009C6CCA">
            <w:r w:rsidRPr="00E063B7">
              <w:t>MATH</w:t>
            </w:r>
          </w:p>
          <w:p w:rsidR="009C6CCA" w:rsidRDefault="009C6CCA" w:rsidP="009C6CCA">
            <w:pPr>
              <w:pStyle w:val="ListParagraph"/>
              <w:numPr>
                <w:ilvl w:val="0"/>
                <w:numId w:val="2"/>
              </w:numPr>
            </w:pPr>
            <w:r>
              <w:t xml:space="preserve">Make a pie or line graph of how Calvin spends his time, how he </w:t>
            </w:r>
            <w:r w:rsidRPr="00B20A98">
              <w:rPr>
                <w:i/>
              </w:rPr>
              <w:t>wants</w:t>
            </w:r>
            <w:r>
              <w:t xml:space="preserve"> to spend his time and how it compares to how you spend your time and how you </w:t>
            </w:r>
            <w:r w:rsidRPr="00B20A98">
              <w:rPr>
                <w:i/>
              </w:rPr>
              <w:t>want</w:t>
            </w:r>
            <w:r>
              <w:t xml:space="preserve"> to spend your time</w:t>
            </w:r>
            <w:proofErr w:type="gramStart"/>
            <w:r>
              <w:t>.</w:t>
            </w:r>
            <w:r w:rsidRPr="009C6CCA">
              <w:t>*</w:t>
            </w:r>
            <w:proofErr w:type="gramEnd"/>
          </w:p>
          <w:p w:rsidR="009C6CCA" w:rsidRPr="00DF18F5" w:rsidRDefault="009C6CCA" w:rsidP="009C6CCA">
            <w:pPr>
              <w:pStyle w:val="ListParagraph"/>
              <w:numPr>
                <w:ilvl w:val="0"/>
                <w:numId w:val="2"/>
              </w:numPr>
            </w:pPr>
            <w:r>
              <w:t>Look at the longest running cartoonists, who are they and how many years did they write?  Figure out how many cartoons they wrote if they wrote __ number of cartoons a day for ___ number of years.  See if you can turn it into an algebraic equation, i.e.  (C</w:t>
            </w:r>
            <w:r w:rsidR="00037D99">
              <w:t xml:space="preserve">artoons * </w:t>
            </w:r>
            <w:r>
              <w:t>365) 15 = number of cartoons in a career</w:t>
            </w:r>
          </w:p>
          <w:p w:rsidR="009C6CCA" w:rsidRPr="00E063B7" w:rsidRDefault="009C6CCA" w:rsidP="009C6CCA"/>
        </w:tc>
      </w:tr>
      <w:tr w:rsidR="009C6CCA" w:rsidRPr="00E063B7" w:rsidTr="009C6CCA">
        <w:trPr>
          <w:cantSplit/>
          <w:trHeight w:val="2160"/>
        </w:trPr>
        <w:tc>
          <w:tcPr>
            <w:tcW w:w="4590" w:type="dxa"/>
            <w:shd w:val="clear" w:color="auto" w:fill="auto"/>
          </w:tcPr>
          <w:p w:rsidR="009C6CCA" w:rsidRPr="00E063B7" w:rsidRDefault="009C6CCA" w:rsidP="009C6CCA">
            <w:bookmarkStart w:id="0" w:name="_GoBack"/>
            <w:bookmarkEnd w:id="0"/>
          </w:p>
          <w:p w:rsidR="009C6CCA" w:rsidRDefault="009C6CCA" w:rsidP="009C6CCA">
            <w:r w:rsidRPr="00E063B7">
              <w:t>SOCIAL STUDIES</w:t>
            </w:r>
          </w:p>
          <w:p w:rsidR="00037D99" w:rsidRDefault="00037D99" w:rsidP="00037D99">
            <w:pPr>
              <w:pStyle w:val="ListParagraph"/>
              <w:numPr>
                <w:ilvl w:val="0"/>
                <w:numId w:val="2"/>
              </w:numPr>
            </w:pPr>
            <w:r w:rsidRPr="00DF18F5">
              <w:t>Draw a map of all of Calvin’s favorite places</w:t>
            </w:r>
            <w:r>
              <w:t xml:space="preserve"> in his neighborhood </w:t>
            </w:r>
          </w:p>
          <w:p w:rsidR="00037D99" w:rsidRPr="00DF18F5" w:rsidRDefault="00037D99" w:rsidP="00037D99">
            <w:pPr>
              <w:pStyle w:val="ListParagraph"/>
              <w:numPr>
                <w:ilvl w:val="0"/>
                <w:numId w:val="2"/>
              </w:numPr>
            </w:pPr>
            <w:r>
              <w:t>Plan a trip for your character or for Calvin and Hobbes.  Pick at 6 countries they would go to, why they want to go and at least one specific spot they see.  You may need to get online to find out what the tourist attractions are for different countries.  For older kids you could also ask them to find out how much airfare or hotel rooms might be in each place.</w:t>
            </w:r>
          </w:p>
          <w:p w:rsidR="00037D99" w:rsidRPr="00E063B7" w:rsidRDefault="00037D99" w:rsidP="009C6CCA"/>
        </w:tc>
      </w:tr>
      <w:tr w:rsidR="009C6CCA" w:rsidRPr="00E063B7" w:rsidTr="009C6CCA">
        <w:trPr>
          <w:cantSplit/>
          <w:trHeight w:val="2160"/>
        </w:trPr>
        <w:tc>
          <w:tcPr>
            <w:tcW w:w="4590" w:type="dxa"/>
            <w:shd w:val="clear" w:color="auto" w:fill="auto"/>
          </w:tcPr>
          <w:p w:rsidR="009C6CCA" w:rsidRPr="00E063B7" w:rsidRDefault="009C6CCA" w:rsidP="009C6CCA"/>
          <w:p w:rsidR="009C6CCA" w:rsidRPr="00E063B7" w:rsidRDefault="009C6CCA" w:rsidP="009C6CCA">
            <w:r w:rsidRPr="00E063B7">
              <w:t>SCIENCE</w:t>
            </w:r>
          </w:p>
        </w:tc>
      </w:tr>
    </w:tbl>
    <w:p w:rsidR="009C6CCA" w:rsidRDefault="009C6CCA" w:rsidP="003B7A9B">
      <w:pPr>
        <w:rPr>
          <w:b/>
        </w:rPr>
      </w:pPr>
    </w:p>
    <w:p w:rsidR="003B7A9B" w:rsidRPr="002112AB" w:rsidRDefault="003B7A9B" w:rsidP="003B7A9B">
      <w:pPr>
        <w:rPr>
          <w:b/>
        </w:rPr>
      </w:pPr>
      <w:r w:rsidRPr="002112AB">
        <w:rPr>
          <w:b/>
        </w:rPr>
        <w:t>Theme</w:t>
      </w:r>
      <w:r w:rsidR="002112AB">
        <w:rPr>
          <w:b/>
        </w:rPr>
        <w:t xml:space="preserve"> (s)</w:t>
      </w:r>
      <w:r w:rsidRPr="002112AB">
        <w:rPr>
          <w:b/>
        </w:rPr>
        <w:t>:</w:t>
      </w:r>
    </w:p>
    <w:p w:rsidR="003B7A9B" w:rsidRPr="00E063B7" w:rsidRDefault="009C6CCA" w:rsidP="003B7A9B">
      <w:r>
        <w:t>Cartooning</w:t>
      </w:r>
    </w:p>
    <w:p w:rsidR="002112AB" w:rsidRPr="00E063B7" w:rsidRDefault="002112AB" w:rsidP="003B7A9B">
      <w:pPr>
        <w:pBdr>
          <w:top w:val="single" w:sz="12" w:space="1" w:color="auto"/>
          <w:bottom w:val="single" w:sz="12" w:space="1" w:color="auto"/>
        </w:pBdr>
      </w:pPr>
    </w:p>
    <w:p w:rsidR="003B7A9B" w:rsidRPr="002112AB" w:rsidRDefault="003B7A9B" w:rsidP="003B7A9B">
      <w:pPr>
        <w:rPr>
          <w:b/>
        </w:rPr>
      </w:pPr>
    </w:p>
    <w:p w:rsidR="003B7A9B" w:rsidRPr="002112AB" w:rsidRDefault="003B7A9B" w:rsidP="003B7A9B">
      <w:pPr>
        <w:rPr>
          <w:b/>
        </w:rPr>
      </w:pPr>
    </w:p>
    <w:p w:rsidR="003B7A9B" w:rsidRDefault="002112AB" w:rsidP="003B7A9B">
      <w:pPr>
        <w:rPr>
          <w:b/>
        </w:rPr>
      </w:pPr>
      <w:r>
        <w:rPr>
          <w:b/>
        </w:rPr>
        <w:t>Shared Text(s) for Read Aloud:</w:t>
      </w:r>
    </w:p>
    <w:p w:rsidR="009C6CCA" w:rsidRPr="002112AB" w:rsidRDefault="009C6CCA" w:rsidP="003B7A9B">
      <w:pPr>
        <w:rPr>
          <w:b/>
        </w:rPr>
      </w:pPr>
    </w:p>
    <w:p w:rsidR="002112AB" w:rsidRPr="00E063B7" w:rsidRDefault="009C6CCA" w:rsidP="002112AB">
      <w:r>
        <w:t xml:space="preserve">Calvin and Hobbes </w:t>
      </w:r>
    </w:p>
    <w:p w:rsidR="002112AB" w:rsidRDefault="002112AB" w:rsidP="002112AB">
      <w:pPr>
        <w:pBdr>
          <w:top w:val="single" w:sz="12" w:space="1" w:color="auto"/>
          <w:bottom w:val="single" w:sz="12" w:space="1" w:color="auto"/>
        </w:pBdr>
        <w:rPr>
          <w:b/>
        </w:rPr>
      </w:pPr>
    </w:p>
    <w:p w:rsidR="003B7A9B" w:rsidRPr="002112AB" w:rsidRDefault="003B7A9B" w:rsidP="003B7A9B">
      <w:pPr>
        <w:rPr>
          <w:b/>
        </w:rPr>
      </w:pPr>
    </w:p>
    <w:tbl>
      <w:tblPr>
        <w:tblpPr w:leftFromText="180" w:rightFromText="180" w:horzAnchor="page" w:tblpX="1123"/>
        <w:tblW w:w="4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tblGrid>
      <w:tr w:rsidR="009C6CCA" w:rsidRPr="00E063B7" w:rsidTr="009C6CCA">
        <w:trPr>
          <w:cantSplit/>
          <w:trHeight w:val="2160"/>
        </w:trPr>
        <w:tc>
          <w:tcPr>
            <w:tcW w:w="4590" w:type="dxa"/>
            <w:shd w:val="clear" w:color="auto" w:fill="auto"/>
          </w:tcPr>
          <w:p w:rsidR="009C6CCA" w:rsidRPr="00E063B7" w:rsidRDefault="009C6CCA" w:rsidP="009C6CCA"/>
          <w:p w:rsidR="009C6CCA" w:rsidRPr="00E063B7" w:rsidRDefault="009C6CCA" w:rsidP="009C6CCA">
            <w:r w:rsidRPr="00E063B7">
              <w:t>SOCIAL STUDIES</w:t>
            </w:r>
          </w:p>
        </w:tc>
      </w:tr>
      <w:tr w:rsidR="009C6CCA" w:rsidRPr="00E063B7" w:rsidTr="009C6CCA">
        <w:trPr>
          <w:cantSplit/>
          <w:trHeight w:val="2160"/>
        </w:trPr>
        <w:tc>
          <w:tcPr>
            <w:tcW w:w="4590" w:type="dxa"/>
            <w:shd w:val="clear" w:color="auto" w:fill="auto"/>
          </w:tcPr>
          <w:p w:rsidR="009C6CCA" w:rsidRPr="00E063B7" w:rsidRDefault="009C6CCA" w:rsidP="009C6CCA"/>
          <w:p w:rsidR="009C6CCA" w:rsidRPr="00E063B7" w:rsidRDefault="009C6CCA" w:rsidP="009C6CCA">
            <w:r w:rsidRPr="00E063B7">
              <w:t>SCIENCE</w:t>
            </w:r>
          </w:p>
        </w:tc>
      </w:tr>
    </w:tbl>
    <w:p w:rsidR="003B7A9B" w:rsidRPr="00E063B7" w:rsidRDefault="003B7A9B" w:rsidP="003B7A9B">
      <w:pPr>
        <w:sectPr w:rsidR="003B7A9B" w:rsidRPr="00E063B7" w:rsidSect="009C6CCA">
          <w:type w:val="continuous"/>
          <w:pgSz w:w="15840" w:h="12240" w:orient="landscape"/>
          <w:pgMar w:top="720" w:right="720" w:bottom="720" w:left="720" w:header="720" w:footer="720" w:gutter="0"/>
          <w:cols w:num="3" w:space="720" w:equalWidth="0">
            <w:col w:w="2880" w:space="720"/>
            <w:col w:w="5040" w:space="720"/>
            <w:col w:w="5040"/>
          </w:cols>
          <w:docGrid w:linePitch="360"/>
        </w:sectPr>
      </w:pPr>
    </w:p>
    <w:tbl>
      <w:tblPr>
        <w:tblW w:w="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tblGrid>
      <w:tr w:rsidR="002112AB" w:rsidRPr="00E063B7" w:rsidTr="006E1BCF">
        <w:trPr>
          <w:cantSplit/>
          <w:trHeight w:val="2160"/>
        </w:trPr>
        <w:tc>
          <w:tcPr>
            <w:tcW w:w="5238" w:type="dxa"/>
            <w:shd w:val="clear" w:color="auto" w:fill="auto"/>
          </w:tcPr>
          <w:p w:rsidR="003B7A9B" w:rsidRPr="00E063B7" w:rsidRDefault="003B7A9B" w:rsidP="003B7A9B"/>
          <w:p w:rsidR="003B7A9B" w:rsidRPr="00E063B7" w:rsidRDefault="003B7A9B" w:rsidP="003B7A9B">
            <w:r w:rsidRPr="00E063B7">
              <w:t>ART</w:t>
            </w:r>
          </w:p>
        </w:tc>
      </w:tr>
      <w:tr w:rsidR="002112AB" w:rsidRPr="00E063B7" w:rsidTr="006E1BCF">
        <w:trPr>
          <w:cantSplit/>
          <w:trHeight w:val="2160"/>
        </w:trPr>
        <w:tc>
          <w:tcPr>
            <w:tcW w:w="5238" w:type="dxa"/>
            <w:shd w:val="clear" w:color="auto" w:fill="auto"/>
          </w:tcPr>
          <w:p w:rsidR="003B7A9B" w:rsidRPr="00E063B7" w:rsidRDefault="003B7A9B" w:rsidP="003B7A9B"/>
          <w:p w:rsidR="003B7A9B" w:rsidRPr="00E063B7" w:rsidRDefault="003B7A9B" w:rsidP="003B7A9B">
            <w:r w:rsidRPr="00E063B7">
              <w:t>GAMES</w:t>
            </w:r>
          </w:p>
        </w:tc>
      </w:tr>
      <w:tr w:rsidR="002112AB" w:rsidRPr="00E063B7" w:rsidTr="006E1BCF">
        <w:trPr>
          <w:cantSplit/>
          <w:trHeight w:val="2160"/>
        </w:trPr>
        <w:tc>
          <w:tcPr>
            <w:tcW w:w="5238" w:type="dxa"/>
            <w:shd w:val="clear" w:color="auto" w:fill="auto"/>
          </w:tcPr>
          <w:p w:rsidR="003B7A9B" w:rsidRPr="00E063B7" w:rsidRDefault="003B7A9B" w:rsidP="003B7A9B"/>
          <w:p w:rsidR="003B7A9B" w:rsidRPr="00E063B7" w:rsidRDefault="003B7A9B" w:rsidP="003B7A9B">
            <w:r w:rsidRPr="00E063B7">
              <w:t>VIDEO CLIPS / APPS</w:t>
            </w:r>
          </w:p>
        </w:tc>
      </w:tr>
      <w:tr w:rsidR="002112AB" w:rsidRPr="00E063B7" w:rsidTr="006E1BCF">
        <w:trPr>
          <w:cantSplit/>
          <w:trHeight w:val="2160"/>
        </w:trPr>
        <w:tc>
          <w:tcPr>
            <w:tcW w:w="5238" w:type="dxa"/>
            <w:shd w:val="clear" w:color="auto" w:fill="auto"/>
          </w:tcPr>
          <w:p w:rsidR="003B7A9B" w:rsidRPr="00E063B7" w:rsidRDefault="003B7A9B" w:rsidP="003B7A9B"/>
          <w:p w:rsidR="003B7A9B" w:rsidRPr="00E063B7" w:rsidRDefault="002112AB" w:rsidP="003B7A9B">
            <w:r w:rsidRPr="00E063B7">
              <w:t>FIELD TRIPS OR GUESTS</w:t>
            </w:r>
          </w:p>
        </w:tc>
      </w:tr>
    </w:tbl>
    <w:p w:rsidR="003B7A9B" w:rsidRPr="00E063B7" w:rsidRDefault="003B7A9B" w:rsidP="003B7A9B"/>
    <w:sectPr w:rsidR="003B7A9B" w:rsidRPr="00E063B7" w:rsidSect="003B7A9B">
      <w:type w:val="nextColumn"/>
      <w:pgSz w:w="15840" w:h="12240" w:orient="landscape"/>
      <w:pgMar w:top="720" w:right="720" w:bottom="720" w:left="720" w:header="720" w:footer="720" w:gutter="0"/>
      <w:cols w:num="3" w:space="720" w:equalWidth="0">
        <w:col w:w="2880" w:space="720"/>
        <w:col w:w="5040" w:space="720"/>
        <w:col w:w="5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681"/>
    <w:multiLevelType w:val="hybridMultilevel"/>
    <w:tmpl w:val="1AAED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4D2EAD"/>
    <w:multiLevelType w:val="hybridMultilevel"/>
    <w:tmpl w:val="A4C46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CCA"/>
    <w:rsid w:val="00037D99"/>
    <w:rsid w:val="002112AB"/>
    <w:rsid w:val="003B7A9B"/>
    <w:rsid w:val="00497989"/>
    <w:rsid w:val="00624F0E"/>
    <w:rsid w:val="006E1BCF"/>
    <w:rsid w:val="009C6CCA"/>
    <w:rsid w:val="00B92B0F"/>
    <w:rsid w:val="00E063B7"/>
    <w:rsid w:val="00F05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ＭＳ 明朝"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A9B"/>
    <w:rPr>
      <w:rFonts w:ascii="Lucida Grande" w:hAnsi="Lucida Grande" w:cs="Lucida Grande"/>
      <w:sz w:val="18"/>
      <w:szCs w:val="18"/>
    </w:rPr>
  </w:style>
  <w:style w:type="character" w:customStyle="1" w:styleId="BalloonTextChar">
    <w:name w:val="Balloon Text Char"/>
    <w:link w:val="BalloonText"/>
    <w:uiPriority w:val="99"/>
    <w:semiHidden/>
    <w:rsid w:val="003B7A9B"/>
    <w:rPr>
      <w:rFonts w:ascii="Lucida Grande" w:hAnsi="Lucida Grande" w:cs="Lucida Grande"/>
      <w:sz w:val="18"/>
      <w:szCs w:val="18"/>
    </w:rPr>
  </w:style>
  <w:style w:type="table" w:styleId="TableGrid">
    <w:name w:val="Table Grid"/>
    <w:basedOn w:val="TableNormal"/>
    <w:uiPriority w:val="59"/>
    <w:rsid w:val="003B7A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6CCA"/>
    <w:pPr>
      <w:ind w:left="720"/>
      <w:contextualSpacing/>
    </w:pPr>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ＭＳ 明朝"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A9B"/>
    <w:rPr>
      <w:rFonts w:ascii="Lucida Grande" w:hAnsi="Lucida Grande" w:cs="Lucida Grande"/>
      <w:sz w:val="18"/>
      <w:szCs w:val="18"/>
    </w:rPr>
  </w:style>
  <w:style w:type="character" w:customStyle="1" w:styleId="BalloonTextChar">
    <w:name w:val="Balloon Text Char"/>
    <w:link w:val="BalloonText"/>
    <w:uiPriority w:val="99"/>
    <w:semiHidden/>
    <w:rsid w:val="003B7A9B"/>
    <w:rPr>
      <w:rFonts w:ascii="Lucida Grande" w:hAnsi="Lucida Grande" w:cs="Lucida Grande"/>
      <w:sz w:val="18"/>
      <w:szCs w:val="18"/>
    </w:rPr>
  </w:style>
  <w:style w:type="table" w:styleId="TableGrid">
    <w:name w:val="Table Grid"/>
    <w:basedOn w:val="TableNormal"/>
    <w:uiPriority w:val="59"/>
    <w:rsid w:val="003B7A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6CCA"/>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ccormick:Downloads:Template%20THEME%20PLANNING%20ORGANIZ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THEME PLANNING ORGANIZER.dot</Template>
  <TotalTime>29</TotalTime>
  <Pages>2</Pages>
  <Words>230</Words>
  <Characters>1317</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1</cp:revision>
  <dcterms:created xsi:type="dcterms:W3CDTF">2014-11-07T17:01:00Z</dcterms:created>
  <dcterms:modified xsi:type="dcterms:W3CDTF">2014-11-07T20:30:00Z</dcterms:modified>
</cp:coreProperties>
</file>